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BD9A" w14:textId="77777777" w:rsidR="0004468F" w:rsidRDefault="0004468F" w:rsidP="0004468F">
      <w:pPr>
        <w:pStyle w:val="NormalnyWeb"/>
        <w:spacing w:before="0" w:beforeAutospacing="0" w:after="0" w:line="240" w:lineRule="auto"/>
      </w:pPr>
      <w:r>
        <w:rPr>
          <w:rFonts w:ascii="Book Antiqua" w:hAnsi="Book Antiqua"/>
          <w:b/>
          <w:bCs/>
          <w:sz w:val="28"/>
          <w:szCs w:val="28"/>
        </w:rPr>
        <w:t xml:space="preserve">Spółdzielnia Mieszkaniowa </w:t>
      </w:r>
    </w:p>
    <w:p w14:paraId="796B7EF4" w14:textId="77777777" w:rsidR="0004468F" w:rsidRPr="0004468F" w:rsidRDefault="0004468F" w:rsidP="0004468F">
      <w:pPr>
        <w:pStyle w:val="NormalnyWeb"/>
        <w:spacing w:before="0" w:beforeAutospacing="0" w:after="0" w:line="240" w:lineRule="auto"/>
      </w:pPr>
      <w:r w:rsidRPr="0004468F">
        <w:t>„</w:t>
      </w:r>
      <w:r>
        <w:rPr>
          <w:rFonts w:ascii="Book Antiqua" w:hAnsi="Book Antiqua"/>
          <w:b/>
          <w:bCs/>
          <w:i/>
          <w:iCs/>
          <w:sz w:val="32"/>
          <w:szCs w:val="32"/>
        </w:rPr>
        <w:t>Łazienkowska</w:t>
      </w:r>
      <w:r>
        <w:rPr>
          <w:rFonts w:ascii="Book Antiqua" w:hAnsi="Book Antiqua"/>
          <w:b/>
          <w:bCs/>
          <w:sz w:val="32"/>
          <w:szCs w:val="32"/>
        </w:rPr>
        <w:t>”</w:t>
      </w:r>
    </w:p>
    <w:p w14:paraId="2BF257D2" w14:textId="77777777" w:rsidR="0004468F" w:rsidRDefault="0004468F" w:rsidP="0004468F">
      <w:pPr>
        <w:pStyle w:val="NormalnyWeb"/>
        <w:spacing w:before="0" w:beforeAutospacing="0" w:after="0" w:line="240" w:lineRule="auto"/>
      </w:pPr>
      <w:r>
        <w:rPr>
          <w:rFonts w:ascii="Book Antiqua" w:hAnsi="Book Antiqua"/>
        </w:rPr>
        <w:t>ul. Polna 30</w:t>
      </w:r>
    </w:p>
    <w:p w14:paraId="0B1FCC77" w14:textId="74CE99E6" w:rsidR="0004468F" w:rsidRDefault="0004468F" w:rsidP="0004468F">
      <w:pPr>
        <w:pStyle w:val="NormalnyWeb"/>
        <w:spacing w:before="0" w:beforeAutospacing="0" w:after="0" w:line="240" w:lineRule="auto"/>
      </w:pPr>
      <w:r>
        <w:rPr>
          <w:rFonts w:ascii="Book Antiqua" w:hAnsi="Book Antiqua"/>
        </w:rPr>
        <w:t xml:space="preserve">tel. </w:t>
      </w:r>
      <w:r w:rsidR="000E0BAF">
        <w:rPr>
          <w:rFonts w:ascii="Book Antiqua" w:hAnsi="Book Antiqua"/>
        </w:rPr>
        <w:t>508 247 096</w:t>
      </w:r>
      <w:r w:rsidR="002C6D43">
        <w:rPr>
          <w:rFonts w:ascii="Book Antiqua" w:hAnsi="Book Antiqua"/>
        </w:rPr>
        <w:t xml:space="preserve"> </w:t>
      </w:r>
    </w:p>
    <w:p w14:paraId="5DF3950B" w14:textId="77777777" w:rsidR="0004468F" w:rsidRDefault="0004468F" w:rsidP="0004468F">
      <w:pPr>
        <w:pStyle w:val="NormalnyWeb"/>
        <w:spacing w:before="0" w:beforeAutospacing="0" w:after="0" w:line="240" w:lineRule="auto"/>
      </w:pPr>
      <w:r>
        <w:rPr>
          <w:rFonts w:ascii="Book Antiqua" w:hAnsi="Book Antiqua"/>
        </w:rPr>
        <w:t xml:space="preserve">NIP : 5250006555 </w:t>
      </w:r>
    </w:p>
    <w:p w14:paraId="64A9C074" w14:textId="77777777" w:rsidR="0004468F" w:rsidRPr="0004468F" w:rsidRDefault="0004468F" w:rsidP="0004468F">
      <w:pPr>
        <w:pStyle w:val="NormalnyWeb"/>
        <w:spacing w:before="0" w:beforeAutospacing="0" w:after="0" w:line="240" w:lineRule="auto"/>
      </w:pPr>
      <w:r>
        <w:rPr>
          <w:rFonts w:ascii="Book Antiqua" w:hAnsi="Book Antiqua"/>
        </w:rPr>
        <w:t>REGON : 006222240</w:t>
      </w:r>
      <w:r>
        <w:rPr>
          <w:rFonts w:ascii="Book Antiqua" w:hAnsi="Book Antiqua"/>
          <w:sz w:val="20"/>
          <w:szCs w:val="20"/>
        </w:rPr>
        <w:t xml:space="preserve"> nr rachunku Bank PKO BP : 41 1440 1101 0000 0000 0440 0666</w:t>
      </w:r>
    </w:p>
    <w:p w14:paraId="5F490CD6" w14:textId="77777777" w:rsidR="0004468F" w:rsidRDefault="0004468F" w:rsidP="0004468F">
      <w:pPr>
        <w:pStyle w:val="NormalnyWeb"/>
        <w:pBdr>
          <w:bottom w:val="double" w:sz="6" w:space="1" w:color="000000"/>
        </w:pBdr>
        <w:spacing w:before="0" w:beforeAutospacing="0" w:after="0" w:line="240" w:lineRule="auto"/>
      </w:pPr>
      <w:r>
        <w:rPr>
          <w:sz w:val="20"/>
          <w:szCs w:val="20"/>
        </w:rPr>
        <w:t>e-mail : lazienkowska@lazienkowska.info</w:t>
      </w:r>
    </w:p>
    <w:p w14:paraId="107E60C3" w14:textId="77777777" w:rsidR="0004468F" w:rsidRDefault="0004468F" w:rsidP="0004468F">
      <w:pPr>
        <w:pStyle w:val="NormalnyWeb"/>
        <w:spacing w:after="0" w:line="240" w:lineRule="auto"/>
      </w:pPr>
    </w:p>
    <w:p w14:paraId="5B52C559" w14:textId="3351A2E0" w:rsidR="0004468F" w:rsidRDefault="003A7356" w:rsidP="003A7356">
      <w:pPr>
        <w:jc w:val="center"/>
        <w:rPr>
          <w:b/>
          <w:bCs/>
          <w:sz w:val="40"/>
          <w:szCs w:val="40"/>
        </w:rPr>
      </w:pPr>
      <w:r w:rsidRPr="003A7356">
        <w:rPr>
          <w:b/>
          <w:bCs/>
          <w:sz w:val="40"/>
          <w:szCs w:val="40"/>
        </w:rPr>
        <w:t>ZAWIADOMIENIE</w:t>
      </w:r>
    </w:p>
    <w:p w14:paraId="5A6B4E60" w14:textId="77777777" w:rsidR="003A7356" w:rsidRDefault="003A7356" w:rsidP="003A7356">
      <w:pPr>
        <w:jc w:val="center"/>
        <w:rPr>
          <w:b/>
          <w:bCs/>
          <w:sz w:val="40"/>
          <w:szCs w:val="40"/>
        </w:rPr>
      </w:pPr>
    </w:p>
    <w:p w14:paraId="7885EFE2" w14:textId="77777777" w:rsidR="00145E0F" w:rsidRDefault="003A7356" w:rsidP="003A7356">
      <w:pPr>
        <w:jc w:val="both"/>
        <w:rPr>
          <w:sz w:val="32"/>
          <w:szCs w:val="32"/>
        </w:rPr>
      </w:pPr>
      <w:r w:rsidRPr="00145E0F">
        <w:rPr>
          <w:sz w:val="32"/>
          <w:szCs w:val="32"/>
        </w:rPr>
        <w:t>Szanowni Mieszkańcy</w:t>
      </w:r>
      <w:r w:rsidR="00145E0F">
        <w:rPr>
          <w:sz w:val="32"/>
          <w:szCs w:val="32"/>
        </w:rPr>
        <w:t>,</w:t>
      </w:r>
      <w:r w:rsidRPr="00145E0F">
        <w:rPr>
          <w:sz w:val="32"/>
          <w:szCs w:val="32"/>
        </w:rPr>
        <w:t xml:space="preserve"> zgodnie z podjętą uchwałą Rady Nadzorczej </w:t>
      </w:r>
      <w:r w:rsidR="00145E0F">
        <w:rPr>
          <w:sz w:val="32"/>
          <w:szCs w:val="32"/>
        </w:rPr>
        <w:t xml:space="preserve">z dnia 27.09.2023 roku </w:t>
      </w:r>
      <w:r w:rsidRPr="00145E0F">
        <w:rPr>
          <w:sz w:val="32"/>
          <w:szCs w:val="32"/>
        </w:rPr>
        <w:t>zobowiązującą Zarząd Spółdzielni Łazienkowska  do podwyżek zaliczek na centralne ogrzewanie</w:t>
      </w:r>
      <w:r w:rsidR="00145E0F">
        <w:rPr>
          <w:sz w:val="32"/>
          <w:szCs w:val="32"/>
        </w:rPr>
        <w:t>.</w:t>
      </w:r>
    </w:p>
    <w:p w14:paraId="6A074E6A" w14:textId="5C38579C" w:rsidR="003A7356" w:rsidRPr="00145E0F" w:rsidRDefault="003A7356" w:rsidP="003A7356">
      <w:pPr>
        <w:jc w:val="both"/>
        <w:rPr>
          <w:sz w:val="32"/>
          <w:szCs w:val="32"/>
        </w:rPr>
      </w:pPr>
      <w:r w:rsidRPr="00145E0F">
        <w:rPr>
          <w:sz w:val="32"/>
          <w:szCs w:val="32"/>
        </w:rPr>
        <w:t xml:space="preserve"> </w:t>
      </w:r>
      <w:r w:rsidR="00145E0F">
        <w:rPr>
          <w:sz w:val="32"/>
          <w:szCs w:val="32"/>
        </w:rPr>
        <w:t>I</w:t>
      </w:r>
      <w:r w:rsidRPr="00145E0F">
        <w:rPr>
          <w:sz w:val="32"/>
          <w:szCs w:val="32"/>
        </w:rPr>
        <w:t xml:space="preserve">nformuję  że, od  </w:t>
      </w:r>
      <w:r w:rsidRPr="00145E0F">
        <w:rPr>
          <w:sz w:val="32"/>
          <w:szCs w:val="32"/>
        </w:rPr>
        <w:t>dni</w:t>
      </w:r>
      <w:r w:rsidRPr="00145E0F">
        <w:rPr>
          <w:sz w:val="32"/>
          <w:szCs w:val="32"/>
        </w:rPr>
        <w:t>a</w:t>
      </w:r>
      <w:r w:rsidRPr="00145E0F">
        <w:rPr>
          <w:sz w:val="32"/>
          <w:szCs w:val="32"/>
        </w:rPr>
        <w:t xml:space="preserve"> 1 listopada 2023 roku </w:t>
      </w:r>
      <w:r w:rsidRPr="00145E0F">
        <w:rPr>
          <w:sz w:val="32"/>
          <w:szCs w:val="32"/>
        </w:rPr>
        <w:t>zostają wprowadzone  nowe stawki zaliczek na centralne ogrzewanie .</w:t>
      </w:r>
    </w:p>
    <w:p w14:paraId="1FA1D3F2" w14:textId="5097004F" w:rsidR="003A7356" w:rsidRPr="00145E0F" w:rsidRDefault="003A7356" w:rsidP="003A7356">
      <w:pPr>
        <w:jc w:val="both"/>
        <w:rPr>
          <w:sz w:val="32"/>
          <w:szCs w:val="32"/>
        </w:rPr>
      </w:pPr>
      <w:r w:rsidRPr="00145E0F">
        <w:rPr>
          <w:sz w:val="32"/>
          <w:szCs w:val="32"/>
        </w:rPr>
        <w:t>Dla właścicieli lokali i niebędących członkami  spółdzielni będą wynosiły :</w:t>
      </w:r>
    </w:p>
    <w:p w14:paraId="60831BE3" w14:textId="450E6930" w:rsidR="003A7356" w:rsidRPr="00145E0F" w:rsidRDefault="003A7356" w:rsidP="003A7356">
      <w:pPr>
        <w:jc w:val="both"/>
        <w:rPr>
          <w:sz w:val="32"/>
          <w:szCs w:val="32"/>
        </w:rPr>
      </w:pPr>
      <w:r w:rsidRPr="00145E0F">
        <w:rPr>
          <w:sz w:val="32"/>
          <w:szCs w:val="32"/>
        </w:rPr>
        <w:t>lokale mieszkalne              5</w:t>
      </w:r>
      <w:r w:rsidR="00145E0F" w:rsidRPr="00145E0F">
        <w:rPr>
          <w:sz w:val="32"/>
          <w:szCs w:val="32"/>
        </w:rPr>
        <w:t>,00 zł/m2</w:t>
      </w:r>
    </w:p>
    <w:p w14:paraId="37045033" w14:textId="27F039D2" w:rsidR="003A7356" w:rsidRPr="00145E0F" w:rsidRDefault="003A7356" w:rsidP="003A7356">
      <w:pPr>
        <w:jc w:val="both"/>
        <w:rPr>
          <w:sz w:val="32"/>
          <w:szCs w:val="32"/>
        </w:rPr>
      </w:pPr>
      <w:r w:rsidRPr="00145E0F">
        <w:rPr>
          <w:sz w:val="32"/>
          <w:szCs w:val="32"/>
        </w:rPr>
        <w:t>Lokale użytkowe                5,95</w:t>
      </w:r>
      <w:r w:rsidR="00145E0F" w:rsidRPr="00145E0F">
        <w:rPr>
          <w:sz w:val="32"/>
          <w:szCs w:val="32"/>
        </w:rPr>
        <w:t xml:space="preserve"> zł/m2</w:t>
      </w:r>
    </w:p>
    <w:p w14:paraId="5A08E06E" w14:textId="77777777" w:rsidR="00145E0F" w:rsidRDefault="00145E0F" w:rsidP="003A7356">
      <w:pPr>
        <w:jc w:val="both"/>
        <w:rPr>
          <w:sz w:val="32"/>
          <w:szCs w:val="32"/>
        </w:rPr>
      </w:pPr>
    </w:p>
    <w:p w14:paraId="209CE586" w14:textId="112F2E1E" w:rsidR="00145E0F" w:rsidRDefault="00145E0F" w:rsidP="003A7356">
      <w:pPr>
        <w:jc w:val="both"/>
        <w:rPr>
          <w:sz w:val="32"/>
          <w:szCs w:val="32"/>
        </w:rPr>
      </w:pPr>
      <w:r w:rsidRPr="00145E0F">
        <w:rPr>
          <w:sz w:val="32"/>
          <w:szCs w:val="32"/>
        </w:rPr>
        <w:t>Podwyżka zaliczek spowodowane jest rosnącymi kosztami centralnego ogrzewania, dostarczanego przez firmę VEOLIA.</w:t>
      </w:r>
    </w:p>
    <w:p w14:paraId="49383725" w14:textId="3ADE1379" w:rsidR="00841214" w:rsidRDefault="00841214" w:rsidP="003A7356">
      <w:pPr>
        <w:jc w:val="both"/>
        <w:rPr>
          <w:sz w:val="32"/>
          <w:szCs w:val="32"/>
        </w:rPr>
      </w:pPr>
      <w:r>
        <w:rPr>
          <w:sz w:val="32"/>
          <w:szCs w:val="32"/>
        </w:rPr>
        <w:t>O wysokości zaliczek na centralne ogrzewanie, zostaniecie Państwo poinformowani odrębnym pismem.</w:t>
      </w:r>
    </w:p>
    <w:p w14:paraId="7AD30B13" w14:textId="77777777" w:rsidR="005209F7" w:rsidRDefault="005209F7" w:rsidP="003A7356">
      <w:pPr>
        <w:jc w:val="both"/>
        <w:rPr>
          <w:sz w:val="32"/>
          <w:szCs w:val="32"/>
        </w:rPr>
      </w:pPr>
    </w:p>
    <w:p w14:paraId="3D349D0F" w14:textId="6D332077" w:rsidR="005209F7" w:rsidRPr="00145E0F" w:rsidRDefault="005209F7" w:rsidP="005209F7">
      <w:pPr>
        <w:jc w:val="right"/>
        <w:rPr>
          <w:sz w:val="32"/>
          <w:szCs w:val="32"/>
        </w:rPr>
      </w:pPr>
      <w:r>
        <w:rPr>
          <w:sz w:val="32"/>
          <w:szCs w:val="32"/>
        </w:rPr>
        <w:t>Zarząd SM Łazienkowska</w:t>
      </w:r>
    </w:p>
    <w:sectPr w:rsidR="005209F7" w:rsidRPr="0014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8F"/>
    <w:rsid w:val="0004468F"/>
    <w:rsid w:val="000E0BAF"/>
    <w:rsid w:val="00145E0F"/>
    <w:rsid w:val="002C6D43"/>
    <w:rsid w:val="003A7356"/>
    <w:rsid w:val="005209F7"/>
    <w:rsid w:val="00841214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6C90"/>
  <w15:chartTrackingRefBased/>
  <w15:docId w15:val="{DC4B4143-01F3-40CB-85EF-331A4D9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68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Jedlińska</dc:creator>
  <cp:keywords/>
  <dc:description/>
  <cp:lastModifiedBy>Paweł Repsch</cp:lastModifiedBy>
  <cp:revision>3</cp:revision>
  <cp:lastPrinted>2023-10-04T12:55:00Z</cp:lastPrinted>
  <dcterms:created xsi:type="dcterms:W3CDTF">2023-10-04T09:51:00Z</dcterms:created>
  <dcterms:modified xsi:type="dcterms:W3CDTF">2023-10-04T13:15:00Z</dcterms:modified>
</cp:coreProperties>
</file>