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475C0" w14:textId="0697960F" w:rsidR="00FD7BFD" w:rsidRPr="00BB3157" w:rsidRDefault="0068666F" w:rsidP="006866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3157">
        <w:rPr>
          <w:rFonts w:ascii="Times New Roman" w:hAnsi="Times New Roman" w:cs="Times New Roman"/>
          <w:b/>
          <w:bCs/>
          <w:sz w:val="24"/>
          <w:szCs w:val="24"/>
        </w:rPr>
        <w:t>Uchwała Rady Nadzorczej</w:t>
      </w:r>
    </w:p>
    <w:p w14:paraId="00648011" w14:textId="6A6BE955" w:rsidR="0068666F" w:rsidRPr="00BB3157" w:rsidRDefault="0068666F" w:rsidP="006866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3157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AB50C5" w:rsidRPr="00BB3157">
        <w:rPr>
          <w:rFonts w:ascii="Times New Roman" w:hAnsi="Times New Roman" w:cs="Times New Roman"/>
          <w:b/>
          <w:bCs/>
          <w:sz w:val="24"/>
          <w:szCs w:val="24"/>
        </w:rPr>
        <w:t xml:space="preserve">półdzielni </w:t>
      </w:r>
      <w:r w:rsidRPr="00BB3157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AB50C5" w:rsidRPr="00BB3157">
        <w:rPr>
          <w:rFonts w:ascii="Times New Roman" w:hAnsi="Times New Roman" w:cs="Times New Roman"/>
          <w:b/>
          <w:bCs/>
          <w:sz w:val="24"/>
          <w:szCs w:val="24"/>
        </w:rPr>
        <w:t>ieszkaniowej</w:t>
      </w:r>
      <w:r w:rsidRPr="00BB3157">
        <w:rPr>
          <w:rFonts w:ascii="Times New Roman" w:hAnsi="Times New Roman" w:cs="Times New Roman"/>
          <w:b/>
          <w:bCs/>
          <w:sz w:val="24"/>
          <w:szCs w:val="24"/>
        </w:rPr>
        <w:t xml:space="preserve"> „Łazienkowska” nr</w:t>
      </w:r>
      <w:r w:rsidR="00B61248">
        <w:rPr>
          <w:rFonts w:ascii="Times New Roman" w:hAnsi="Times New Roman" w:cs="Times New Roman"/>
          <w:b/>
          <w:bCs/>
          <w:sz w:val="24"/>
          <w:szCs w:val="24"/>
        </w:rPr>
        <w:t xml:space="preserve"> 3-7 IX/2022</w:t>
      </w:r>
    </w:p>
    <w:p w14:paraId="26D3A60F" w14:textId="2EEA67A8" w:rsidR="0068666F" w:rsidRPr="00BB3157" w:rsidRDefault="0068666F" w:rsidP="006866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3157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A9299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BB31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2998">
        <w:rPr>
          <w:rFonts w:ascii="Times New Roman" w:hAnsi="Times New Roman" w:cs="Times New Roman"/>
          <w:b/>
          <w:bCs/>
          <w:sz w:val="24"/>
          <w:szCs w:val="24"/>
        </w:rPr>
        <w:t>września</w:t>
      </w:r>
      <w:r w:rsidRPr="00BB3157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BB3157" w:rsidRPr="00BB315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B3157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2ABE9994" w14:textId="6D168B12" w:rsidR="0068666F" w:rsidRDefault="0068666F" w:rsidP="0068666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E2163F" w14:textId="407C2728" w:rsidR="0068666F" w:rsidRDefault="0068666F" w:rsidP="0068666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F7132D" w14:textId="7636A85A" w:rsidR="0068666F" w:rsidRDefault="00AB50C5" w:rsidP="00AB50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Nadzorcza SM „Łazienkowska” działając na podstawie § 33 ust. </w:t>
      </w:r>
      <w:r w:rsidR="00A92998">
        <w:rPr>
          <w:rFonts w:ascii="Times New Roman" w:hAnsi="Times New Roman" w:cs="Times New Roman"/>
          <w:sz w:val="24"/>
          <w:szCs w:val="24"/>
        </w:rPr>
        <w:t xml:space="preserve">2 i </w:t>
      </w:r>
      <w:r w:rsidR="00BB315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Statutu SM „Łazienkowska”</w:t>
      </w:r>
      <w:r w:rsidR="001B793C">
        <w:rPr>
          <w:rFonts w:ascii="Times New Roman" w:hAnsi="Times New Roman" w:cs="Times New Roman"/>
          <w:sz w:val="24"/>
          <w:szCs w:val="24"/>
        </w:rPr>
        <w:t xml:space="preserve"> oraz </w:t>
      </w:r>
      <w:r w:rsidR="001B793C" w:rsidRPr="001B793C">
        <w:rPr>
          <w:rFonts w:ascii="Times New Roman" w:hAnsi="Times New Roman" w:cs="Times New Roman"/>
          <w:sz w:val="24"/>
          <w:szCs w:val="24"/>
        </w:rPr>
        <w:t>Regulamin</w:t>
      </w:r>
      <w:r w:rsidR="001B793C">
        <w:rPr>
          <w:rFonts w:ascii="Times New Roman" w:hAnsi="Times New Roman" w:cs="Times New Roman"/>
          <w:sz w:val="24"/>
          <w:szCs w:val="24"/>
        </w:rPr>
        <w:t>u</w:t>
      </w:r>
      <w:r w:rsidR="001B793C" w:rsidRPr="001B793C">
        <w:rPr>
          <w:rFonts w:ascii="Times New Roman" w:hAnsi="Times New Roman" w:cs="Times New Roman"/>
          <w:sz w:val="24"/>
          <w:szCs w:val="24"/>
        </w:rPr>
        <w:t xml:space="preserve"> przydziału i użytkowania miejsc postojowych z dn. 2</w:t>
      </w:r>
      <w:r w:rsidR="00A92998">
        <w:rPr>
          <w:rFonts w:ascii="Times New Roman" w:hAnsi="Times New Roman" w:cs="Times New Roman"/>
          <w:sz w:val="24"/>
          <w:szCs w:val="24"/>
        </w:rPr>
        <w:t>2</w:t>
      </w:r>
      <w:r w:rsidR="001B793C" w:rsidRPr="001B793C">
        <w:rPr>
          <w:rFonts w:ascii="Times New Roman" w:hAnsi="Times New Roman" w:cs="Times New Roman"/>
          <w:sz w:val="24"/>
          <w:szCs w:val="24"/>
        </w:rPr>
        <w:t>.0</w:t>
      </w:r>
      <w:r w:rsidR="00A92998">
        <w:rPr>
          <w:rFonts w:ascii="Times New Roman" w:hAnsi="Times New Roman" w:cs="Times New Roman"/>
          <w:sz w:val="24"/>
          <w:szCs w:val="24"/>
        </w:rPr>
        <w:t>6</w:t>
      </w:r>
      <w:r w:rsidR="001B793C" w:rsidRPr="001B793C">
        <w:rPr>
          <w:rFonts w:ascii="Times New Roman" w:hAnsi="Times New Roman" w:cs="Times New Roman"/>
          <w:sz w:val="24"/>
          <w:szCs w:val="24"/>
        </w:rPr>
        <w:t>.20</w:t>
      </w:r>
      <w:r w:rsidR="00A92998">
        <w:rPr>
          <w:rFonts w:ascii="Times New Roman" w:hAnsi="Times New Roman" w:cs="Times New Roman"/>
          <w:sz w:val="24"/>
          <w:szCs w:val="24"/>
        </w:rPr>
        <w:t>22</w:t>
      </w:r>
      <w:r w:rsidR="001B793C" w:rsidRPr="001B793C"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t>postanawia:</w:t>
      </w:r>
    </w:p>
    <w:p w14:paraId="668BE2B1" w14:textId="471B64F1" w:rsidR="00AB50C5" w:rsidRDefault="00AB50C5" w:rsidP="0068666F">
      <w:pPr>
        <w:rPr>
          <w:rFonts w:ascii="Times New Roman" w:hAnsi="Times New Roman" w:cs="Times New Roman"/>
          <w:sz w:val="24"/>
          <w:szCs w:val="24"/>
        </w:rPr>
      </w:pPr>
    </w:p>
    <w:p w14:paraId="00FC5A9B" w14:textId="39711051" w:rsidR="00AB50C5" w:rsidRDefault="00AB50C5" w:rsidP="00AB50C5">
      <w:pPr>
        <w:jc w:val="center"/>
        <w:rPr>
          <w:rFonts w:ascii="Times New Roman" w:hAnsi="Times New Roman" w:cs="Times New Roman"/>
          <w:sz w:val="24"/>
          <w:szCs w:val="24"/>
        </w:rPr>
      </w:pPr>
      <w:r w:rsidRPr="00AB50C5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1D4FE4C1" w14:textId="7456CB44" w:rsidR="001B793C" w:rsidRDefault="001B793C" w:rsidP="00BC1F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Ustalić</w:t>
      </w:r>
      <w:r w:rsidRPr="001B793C">
        <w:rPr>
          <w:rFonts w:ascii="Times New Roman" w:hAnsi="Times New Roman" w:cs="Times New Roman"/>
          <w:sz w:val="24"/>
          <w:szCs w:val="24"/>
        </w:rPr>
        <w:t xml:space="preserve"> opłat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1B793C">
        <w:rPr>
          <w:rFonts w:ascii="Times New Roman" w:hAnsi="Times New Roman" w:cs="Times New Roman"/>
          <w:sz w:val="24"/>
          <w:szCs w:val="24"/>
        </w:rPr>
        <w:t xml:space="preserve"> za korzystanie z miejsca postojowego </w:t>
      </w:r>
      <w:r>
        <w:rPr>
          <w:rFonts w:ascii="Times New Roman" w:hAnsi="Times New Roman" w:cs="Times New Roman"/>
          <w:sz w:val="24"/>
          <w:szCs w:val="24"/>
        </w:rPr>
        <w:t>w wysokości</w:t>
      </w:r>
      <w:r w:rsidR="001F5245">
        <w:rPr>
          <w:rFonts w:ascii="Times New Roman" w:hAnsi="Times New Roman" w:cs="Times New Roman"/>
          <w:sz w:val="24"/>
          <w:szCs w:val="24"/>
        </w:rPr>
        <w:t xml:space="preserve"> 120 </w:t>
      </w:r>
      <w:r w:rsidRPr="001B793C">
        <w:rPr>
          <w:rFonts w:ascii="Times New Roman" w:hAnsi="Times New Roman" w:cs="Times New Roman"/>
          <w:sz w:val="24"/>
          <w:szCs w:val="24"/>
        </w:rPr>
        <w:t>zł miesięcznie dla Członków Spółdzielni</w:t>
      </w:r>
      <w:r w:rsidR="00A15154">
        <w:rPr>
          <w:rFonts w:ascii="Times New Roman" w:hAnsi="Times New Roman" w:cs="Times New Roman"/>
          <w:sz w:val="24"/>
          <w:szCs w:val="24"/>
        </w:rPr>
        <w:t xml:space="preserve"> zamieszkałych na stałe</w:t>
      </w:r>
      <w:r w:rsidR="00E467A8">
        <w:rPr>
          <w:rFonts w:ascii="Times New Roman" w:hAnsi="Times New Roman" w:cs="Times New Roman"/>
          <w:sz w:val="24"/>
          <w:szCs w:val="24"/>
        </w:rPr>
        <w:t xml:space="preserve"> na terenie SM „ Łazienkowska” pod wskazanym adresem </w:t>
      </w:r>
      <w:r w:rsidR="00F618FF">
        <w:rPr>
          <w:rFonts w:ascii="Times New Roman" w:hAnsi="Times New Roman" w:cs="Times New Roman"/>
          <w:sz w:val="24"/>
          <w:szCs w:val="24"/>
        </w:rPr>
        <w:t>począwszy od dnia 01.0</w:t>
      </w:r>
      <w:r w:rsidR="002125A6">
        <w:rPr>
          <w:rFonts w:ascii="Times New Roman" w:hAnsi="Times New Roman" w:cs="Times New Roman"/>
          <w:sz w:val="24"/>
          <w:szCs w:val="24"/>
        </w:rPr>
        <w:t>1</w:t>
      </w:r>
      <w:r w:rsidR="00F618FF">
        <w:rPr>
          <w:rFonts w:ascii="Times New Roman" w:hAnsi="Times New Roman" w:cs="Times New Roman"/>
          <w:sz w:val="24"/>
          <w:szCs w:val="24"/>
        </w:rPr>
        <w:t>.202</w:t>
      </w:r>
      <w:r w:rsidR="002125A6">
        <w:rPr>
          <w:rFonts w:ascii="Times New Roman" w:hAnsi="Times New Roman" w:cs="Times New Roman"/>
          <w:sz w:val="24"/>
          <w:szCs w:val="24"/>
        </w:rPr>
        <w:t>3</w:t>
      </w:r>
      <w:r w:rsidR="00F618FF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721EEF" w14:textId="331B837D" w:rsidR="001B793C" w:rsidRDefault="001B793C" w:rsidP="001B793C">
      <w:pPr>
        <w:jc w:val="center"/>
        <w:rPr>
          <w:rFonts w:ascii="Times New Roman" w:hAnsi="Times New Roman" w:cs="Times New Roman"/>
          <w:sz w:val="24"/>
          <w:szCs w:val="24"/>
        </w:rPr>
      </w:pPr>
      <w:r w:rsidRPr="001B793C">
        <w:rPr>
          <w:rFonts w:ascii="Times New Roman" w:hAnsi="Times New Roman" w:cs="Times New Roman"/>
          <w:sz w:val="24"/>
          <w:szCs w:val="24"/>
        </w:rPr>
        <w:t>§ 2</w:t>
      </w:r>
    </w:p>
    <w:p w14:paraId="2F96730A" w14:textId="57AE9F2F" w:rsidR="00BC1FAE" w:rsidRDefault="001B793C" w:rsidP="00BC1F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Ustalić opłatę za korzystanie z miejsca postojowego w wysokości</w:t>
      </w:r>
      <w:r w:rsidR="00DF5248">
        <w:rPr>
          <w:rFonts w:ascii="Times New Roman" w:hAnsi="Times New Roman" w:cs="Times New Roman"/>
          <w:sz w:val="24"/>
          <w:szCs w:val="24"/>
        </w:rPr>
        <w:t xml:space="preserve"> 300 </w:t>
      </w:r>
      <w:r>
        <w:rPr>
          <w:rFonts w:ascii="Times New Roman" w:hAnsi="Times New Roman" w:cs="Times New Roman"/>
          <w:sz w:val="24"/>
          <w:szCs w:val="24"/>
        </w:rPr>
        <w:t>zł miesięcznie</w:t>
      </w:r>
      <w:r w:rsidRPr="001B793C">
        <w:rPr>
          <w:rFonts w:ascii="Times New Roman" w:hAnsi="Times New Roman" w:cs="Times New Roman"/>
          <w:sz w:val="24"/>
          <w:szCs w:val="24"/>
        </w:rPr>
        <w:t xml:space="preserve"> dla osób niezamieszk</w:t>
      </w:r>
      <w:r w:rsidR="00A15154">
        <w:rPr>
          <w:rFonts w:ascii="Times New Roman" w:hAnsi="Times New Roman" w:cs="Times New Roman"/>
          <w:sz w:val="24"/>
          <w:szCs w:val="24"/>
        </w:rPr>
        <w:t>ałych</w:t>
      </w:r>
      <w:r w:rsidRPr="001B793C">
        <w:rPr>
          <w:rFonts w:ascii="Times New Roman" w:hAnsi="Times New Roman" w:cs="Times New Roman"/>
          <w:sz w:val="24"/>
          <w:szCs w:val="24"/>
        </w:rPr>
        <w:t xml:space="preserve"> na stałe w budynkach Spółdzielni oraz najemców lokali</w:t>
      </w:r>
      <w:r w:rsidR="00AC6408">
        <w:rPr>
          <w:rFonts w:ascii="Times New Roman" w:hAnsi="Times New Roman" w:cs="Times New Roman"/>
          <w:sz w:val="24"/>
          <w:szCs w:val="24"/>
        </w:rPr>
        <w:t xml:space="preserve"> </w:t>
      </w:r>
      <w:r w:rsidR="00BC4D1F" w:rsidRPr="00BC4D1F">
        <w:rPr>
          <w:rFonts w:ascii="Times New Roman" w:hAnsi="Times New Roman" w:cs="Times New Roman"/>
          <w:sz w:val="24"/>
          <w:szCs w:val="24"/>
        </w:rPr>
        <w:t xml:space="preserve">począwszy </w:t>
      </w:r>
      <w:r w:rsidR="00F618FF">
        <w:rPr>
          <w:rFonts w:ascii="Times New Roman" w:hAnsi="Times New Roman" w:cs="Times New Roman"/>
          <w:sz w:val="24"/>
          <w:szCs w:val="24"/>
        </w:rPr>
        <w:br/>
      </w:r>
      <w:r w:rsidR="00BC4D1F" w:rsidRPr="00BC4D1F">
        <w:rPr>
          <w:rFonts w:ascii="Times New Roman" w:hAnsi="Times New Roman" w:cs="Times New Roman"/>
          <w:sz w:val="24"/>
          <w:szCs w:val="24"/>
        </w:rPr>
        <w:t>od 01.0</w:t>
      </w:r>
      <w:r w:rsidR="00DF5248">
        <w:rPr>
          <w:rFonts w:ascii="Times New Roman" w:hAnsi="Times New Roman" w:cs="Times New Roman"/>
          <w:sz w:val="24"/>
          <w:szCs w:val="24"/>
        </w:rPr>
        <w:t>1</w:t>
      </w:r>
      <w:r w:rsidR="00BC4D1F" w:rsidRPr="00BC4D1F">
        <w:rPr>
          <w:rFonts w:ascii="Times New Roman" w:hAnsi="Times New Roman" w:cs="Times New Roman"/>
          <w:sz w:val="24"/>
          <w:szCs w:val="24"/>
        </w:rPr>
        <w:t>.202</w:t>
      </w:r>
      <w:r w:rsidR="00DF5248">
        <w:rPr>
          <w:rFonts w:ascii="Times New Roman" w:hAnsi="Times New Roman" w:cs="Times New Roman"/>
          <w:sz w:val="24"/>
          <w:szCs w:val="24"/>
        </w:rPr>
        <w:t>3</w:t>
      </w:r>
      <w:r w:rsidR="00BC4D1F" w:rsidRPr="00BC4D1F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53E55FB" w14:textId="7364BEE7" w:rsidR="00BC1FAE" w:rsidRDefault="00BC1FAE" w:rsidP="00BC1FA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97208592"/>
      <w:r w:rsidRPr="00BC1FAE">
        <w:rPr>
          <w:rFonts w:ascii="Times New Roman" w:hAnsi="Times New Roman" w:cs="Times New Roman"/>
          <w:sz w:val="24"/>
          <w:szCs w:val="24"/>
        </w:rPr>
        <w:t xml:space="preserve">§ </w:t>
      </w:r>
      <w:r w:rsidR="00AC6408">
        <w:rPr>
          <w:rFonts w:ascii="Times New Roman" w:hAnsi="Times New Roman" w:cs="Times New Roman"/>
          <w:sz w:val="24"/>
          <w:szCs w:val="24"/>
        </w:rPr>
        <w:t>3</w:t>
      </w:r>
    </w:p>
    <w:bookmarkEnd w:id="0"/>
    <w:p w14:paraId="00759618" w14:textId="5D545CD9" w:rsidR="00BC1FAE" w:rsidRDefault="00BC1FAE" w:rsidP="00BC1F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087ADDDB" w14:textId="6C9DD90C" w:rsidR="00BC1FAE" w:rsidRDefault="00BC1FAE" w:rsidP="00BC1FAE">
      <w:pPr>
        <w:rPr>
          <w:rFonts w:ascii="Times New Roman" w:hAnsi="Times New Roman" w:cs="Times New Roman"/>
          <w:sz w:val="24"/>
          <w:szCs w:val="24"/>
        </w:rPr>
      </w:pPr>
    </w:p>
    <w:p w14:paraId="7E9C8DED" w14:textId="56FDC4F1" w:rsidR="00BC1FAE" w:rsidRDefault="00BC1FAE" w:rsidP="00BC1FAE">
      <w:pPr>
        <w:rPr>
          <w:rFonts w:ascii="Times New Roman" w:hAnsi="Times New Roman" w:cs="Times New Roman"/>
          <w:sz w:val="24"/>
          <w:szCs w:val="24"/>
        </w:rPr>
      </w:pPr>
    </w:p>
    <w:p w14:paraId="60793787" w14:textId="2554180D" w:rsidR="00BC1FAE" w:rsidRDefault="00BC1FAE" w:rsidP="00BC1FAE">
      <w:pPr>
        <w:rPr>
          <w:rFonts w:ascii="Times New Roman" w:hAnsi="Times New Roman" w:cs="Times New Roman"/>
          <w:sz w:val="24"/>
          <w:szCs w:val="24"/>
        </w:rPr>
      </w:pPr>
    </w:p>
    <w:p w14:paraId="262B74AE" w14:textId="48E3514C" w:rsidR="00BC1FAE" w:rsidRDefault="00BC1FAE" w:rsidP="00BC1F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Obecnych: </w:t>
      </w:r>
      <w:r w:rsidR="00B61248">
        <w:rPr>
          <w:rFonts w:ascii="Times New Roman" w:hAnsi="Times New Roman" w:cs="Times New Roman"/>
          <w:sz w:val="24"/>
          <w:szCs w:val="24"/>
        </w:rPr>
        <w:t>5</w:t>
      </w:r>
    </w:p>
    <w:p w14:paraId="0FC7110F" w14:textId="53B2AE45" w:rsidR="00BC1FAE" w:rsidRDefault="00BC1FAE" w:rsidP="00BC1F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Głosów za: </w:t>
      </w:r>
      <w:r w:rsidR="00B61248">
        <w:rPr>
          <w:rFonts w:ascii="Times New Roman" w:hAnsi="Times New Roman" w:cs="Times New Roman"/>
          <w:sz w:val="24"/>
          <w:szCs w:val="24"/>
        </w:rPr>
        <w:t>4</w:t>
      </w:r>
    </w:p>
    <w:p w14:paraId="46B67DE6" w14:textId="08D468DB" w:rsidR="00BC1FAE" w:rsidRDefault="00BC1FAE" w:rsidP="00BC1F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Głosów przeciw: </w:t>
      </w:r>
      <w:r w:rsidR="00B61248">
        <w:rPr>
          <w:rFonts w:ascii="Times New Roman" w:hAnsi="Times New Roman" w:cs="Times New Roman"/>
          <w:sz w:val="24"/>
          <w:szCs w:val="24"/>
        </w:rPr>
        <w:t>0</w:t>
      </w:r>
    </w:p>
    <w:p w14:paraId="52CF24B0" w14:textId="77777777" w:rsidR="00BC1FAE" w:rsidRPr="00BC1FAE" w:rsidRDefault="00BC1FAE" w:rsidP="00BC1FAE">
      <w:pPr>
        <w:rPr>
          <w:rFonts w:ascii="Times New Roman" w:hAnsi="Times New Roman" w:cs="Times New Roman"/>
          <w:sz w:val="24"/>
          <w:szCs w:val="24"/>
        </w:rPr>
      </w:pPr>
    </w:p>
    <w:p w14:paraId="4B0EB099" w14:textId="730730D4" w:rsidR="00BC1FAE" w:rsidRDefault="00BC1FAE" w:rsidP="00BC1F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E93909" w14:textId="0F3E1093" w:rsidR="00BC1FAE" w:rsidRDefault="00BC1FAE" w:rsidP="00BC1F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0E8615" w14:textId="573AB3B0" w:rsidR="00BC1FAE" w:rsidRDefault="00BC1FAE" w:rsidP="00BC1F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0C3B89" w14:textId="0DFB4093" w:rsidR="00BC1FAE" w:rsidRDefault="00BC1FAE" w:rsidP="00BC1F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Sekretarz Rady Nadzorczej</w:t>
      </w:r>
      <w:r w:rsidR="0072582B">
        <w:rPr>
          <w:rFonts w:ascii="Times New Roman" w:hAnsi="Times New Roman" w:cs="Times New Roman"/>
          <w:sz w:val="24"/>
          <w:szCs w:val="24"/>
        </w:rPr>
        <w:tab/>
      </w:r>
      <w:r w:rsidR="0072582B">
        <w:rPr>
          <w:rFonts w:ascii="Times New Roman" w:hAnsi="Times New Roman" w:cs="Times New Roman"/>
          <w:sz w:val="24"/>
          <w:szCs w:val="24"/>
        </w:rPr>
        <w:tab/>
      </w:r>
      <w:r w:rsidR="0072582B">
        <w:rPr>
          <w:rFonts w:ascii="Times New Roman" w:hAnsi="Times New Roman" w:cs="Times New Roman"/>
          <w:sz w:val="24"/>
          <w:szCs w:val="24"/>
        </w:rPr>
        <w:tab/>
      </w:r>
      <w:r w:rsidR="0072582B">
        <w:rPr>
          <w:rFonts w:ascii="Times New Roman" w:hAnsi="Times New Roman" w:cs="Times New Roman"/>
          <w:sz w:val="24"/>
          <w:szCs w:val="24"/>
        </w:rPr>
        <w:tab/>
      </w:r>
      <w:r w:rsidR="0072582B">
        <w:rPr>
          <w:rFonts w:ascii="Times New Roman" w:hAnsi="Times New Roman" w:cs="Times New Roman"/>
          <w:sz w:val="24"/>
          <w:szCs w:val="24"/>
        </w:rPr>
        <w:tab/>
        <w:t>Przewodniczący Rady Nadzorczej</w:t>
      </w:r>
    </w:p>
    <w:p w14:paraId="0DD6E35B" w14:textId="77777777" w:rsidR="00B61248" w:rsidRPr="00B61248" w:rsidRDefault="00B61248" w:rsidP="00B61248">
      <w:pPr>
        <w:jc w:val="both"/>
        <w:rPr>
          <w:rFonts w:ascii="Times New Roman" w:hAnsi="Times New Roman" w:cs="Times New Roman"/>
          <w:sz w:val="24"/>
          <w:szCs w:val="24"/>
        </w:rPr>
      </w:pPr>
      <w:r w:rsidRPr="00B61248">
        <w:rPr>
          <w:rFonts w:ascii="Times New Roman" w:hAnsi="Times New Roman" w:cs="Times New Roman"/>
          <w:sz w:val="24"/>
          <w:szCs w:val="24"/>
        </w:rPr>
        <w:t xml:space="preserve">Waldemar </w:t>
      </w:r>
      <w:proofErr w:type="spellStart"/>
      <w:r w:rsidRPr="00B61248">
        <w:rPr>
          <w:rFonts w:ascii="Times New Roman" w:hAnsi="Times New Roman" w:cs="Times New Roman"/>
          <w:sz w:val="24"/>
          <w:szCs w:val="24"/>
        </w:rPr>
        <w:t>Pastuszuk</w:t>
      </w:r>
      <w:proofErr w:type="spellEnd"/>
      <w:r w:rsidRPr="00B61248">
        <w:rPr>
          <w:rFonts w:ascii="Times New Roman" w:hAnsi="Times New Roman" w:cs="Times New Roman"/>
          <w:sz w:val="24"/>
          <w:szCs w:val="24"/>
        </w:rPr>
        <w:tab/>
      </w:r>
      <w:r w:rsidRPr="00B61248">
        <w:rPr>
          <w:rFonts w:ascii="Times New Roman" w:hAnsi="Times New Roman" w:cs="Times New Roman"/>
          <w:sz w:val="24"/>
          <w:szCs w:val="24"/>
        </w:rPr>
        <w:tab/>
      </w:r>
      <w:r w:rsidRPr="00B61248">
        <w:rPr>
          <w:rFonts w:ascii="Times New Roman" w:hAnsi="Times New Roman" w:cs="Times New Roman"/>
          <w:sz w:val="24"/>
          <w:szCs w:val="24"/>
        </w:rPr>
        <w:tab/>
      </w:r>
      <w:r w:rsidRPr="00B61248">
        <w:rPr>
          <w:rFonts w:ascii="Times New Roman" w:hAnsi="Times New Roman" w:cs="Times New Roman"/>
          <w:sz w:val="24"/>
          <w:szCs w:val="24"/>
        </w:rPr>
        <w:tab/>
      </w:r>
      <w:r w:rsidRPr="00B61248">
        <w:rPr>
          <w:rFonts w:ascii="Times New Roman" w:hAnsi="Times New Roman" w:cs="Times New Roman"/>
          <w:sz w:val="24"/>
          <w:szCs w:val="24"/>
        </w:rPr>
        <w:tab/>
      </w:r>
      <w:r w:rsidRPr="00B61248">
        <w:rPr>
          <w:rFonts w:ascii="Times New Roman" w:hAnsi="Times New Roman" w:cs="Times New Roman"/>
          <w:sz w:val="24"/>
          <w:szCs w:val="24"/>
        </w:rPr>
        <w:tab/>
        <w:t xml:space="preserve">Bartosz </w:t>
      </w:r>
      <w:proofErr w:type="spellStart"/>
      <w:r w:rsidRPr="00B61248">
        <w:rPr>
          <w:rFonts w:ascii="Times New Roman" w:hAnsi="Times New Roman" w:cs="Times New Roman"/>
          <w:sz w:val="24"/>
          <w:szCs w:val="24"/>
        </w:rPr>
        <w:t>Szyke</w:t>
      </w:r>
      <w:proofErr w:type="spellEnd"/>
    </w:p>
    <w:p w14:paraId="7AE8FA46" w14:textId="2BDC36F9" w:rsidR="00EA1F9D" w:rsidRPr="0068666F" w:rsidRDefault="00EA1F9D" w:rsidP="00BC1FA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A1F9D" w:rsidRPr="00686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66F"/>
    <w:rsid w:val="00026A8B"/>
    <w:rsid w:val="001A5841"/>
    <w:rsid w:val="001B793C"/>
    <w:rsid w:val="001F5245"/>
    <w:rsid w:val="00204ED4"/>
    <w:rsid w:val="002125A6"/>
    <w:rsid w:val="0068666F"/>
    <w:rsid w:val="0072582B"/>
    <w:rsid w:val="009F0804"/>
    <w:rsid w:val="009F0924"/>
    <w:rsid w:val="00A15154"/>
    <w:rsid w:val="00A92998"/>
    <w:rsid w:val="00AB50C5"/>
    <w:rsid w:val="00AC6408"/>
    <w:rsid w:val="00B43630"/>
    <w:rsid w:val="00B61248"/>
    <w:rsid w:val="00BB3157"/>
    <w:rsid w:val="00BC1FAE"/>
    <w:rsid w:val="00BC3DA1"/>
    <w:rsid w:val="00BC4D1F"/>
    <w:rsid w:val="00C62F2B"/>
    <w:rsid w:val="00DF5248"/>
    <w:rsid w:val="00E467A8"/>
    <w:rsid w:val="00EA1F9D"/>
    <w:rsid w:val="00F6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10A70"/>
  <w15:chartTrackingRefBased/>
  <w15:docId w15:val="{7FBE62C2-2CC2-4D85-9577-12227BD7C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0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Holek</dc:creator>
  <cp:keywords/>
  <dc:description/>
  <cp:lastModifiedBy>Małgorzata Holek</cp:lastModifiedBy>
  <cp:revision>10</cp:revision>
  <cp:lastPrinted>2022-09-07T14:43:00Z</cp:lastPrinted>
  <dcterms:created xsi:type="dcterms:W3CDTF">2022-09-07T11:20:00Z</dcterms:created>
  <dcterms:modified xsi:type="dcterms:W3CDTF">2022-09-08T10:42:00Z</dcterms:modified>
</cp:coreProperties>
</file>